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5103683" w14:textId="5952DDA7" w:rsidR="000F08E3" w:rsidRPr="00005B07" w:rsidRDefault="00A655CA" w:rsidP="00EB67A0">
      <w:pPr>
        <w:pBdr>
          <w:top w:val="nil"/>
          <w:left w:val="nil"/>
          <w:bottom w:val="nil"/>
          <w:right w:val="nil"/>
          <w:between w:val="nil"/>
        </w:pBdr>
        <w:jc w:val="center"/>
        <w:rPr>
          <w:rFonts w:ascii="Arial" w:hAnsi="Arial" w:cs="Arial"/>
          <w:sz w:val="24"/>
          <w:szCs w:val="24"/>
        </w:rPr>
      </w:pPr>
      <w:r w:rsidRPr="00005B07">
        <w:rPr>
          <w:rFonts w:ascii="Arial" w:hAnsi="Arial" w:cs="Arial"/>
          <w:noProof/>
          <w:sz w:val="24"/>
          <w:szCs w:val="24"/>
        </w:rPr>
        <w:drawing>
          <wp:inline distT="0" distB="0" distL="114300" distR="114300" wp14:anchorId="454F52F7" wp14:editId="7E903D67">
            <wp:extent cx="2899854" cy="992037"/>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934680" cy="1003951"/>
                    </a:xfrm>
                    <a:prstGeom prst="rect">
                      <a:avLst/>
                    </a:prstGeom>
                    <a:ln/>
                  </pic:spPr>
                </pic:pic>
              </a:graphicData>
            </a:graphic>
          </wp:inline>
        </w:drawing>
      </w:r>
    </w:p>
    <w:p w14:paraId="6895849A" w14:textId="729F10ED" w:rsidR="000F08E3" w:rsidRPr="00005B07" w:rsidRDefault="001E3F0C">
      <w:pPr>
        <w:pBdr>
          <w:top w:val="nil"/>
          <w:left w:val="nil"/>
          <w:bottom w:val="nil"/>
          <w:right w:val="nil"/>
          <w:between w:val="nil"/>
        </w:pBdr>
        <w:rPr>
          <w:rFonts w:ascii="Arial" w:hAnsi="Arial" w:cs="Arial"/>
          <w:sz w:val="24"/>
          <w:szCs w:val="24"/>
        </w:rPr>
      </w:pPr>
      <w:r w:rsidRPr="00005B07">
        <w:rPr>
          <w:rFonts w:ascii="Arial" w:hAnsi="Arial" w:cs="Arial"/>
          <w:sz w:val="24"/>
          <w:szCs w:val="24"/>
        </w:rPr>
        <w:t xml:space="preserve">Dear </w:t>
      </w:r>
      <w:r w:rsidR="00746A56" w:rsidRPr="00005B07">
        <w:rPr>
          <w:rFonts w:ascii="Arial" w:hAnsi="Arial" w:cs="Arial"/>
          <w:sz w:val="24"/>
          <w:szCs w:val="24"/>
        </w:rPr>
        <w:t>Residents</w:t>
      </w:r>
      <w:r w:rsidRPr="00005B07">
        <w:rPr>
          <w:rFonts w:ascii="Arial" w:hAnsi="Arial" w:cs="Arial"/>
          <w:sz w:val="24"/>
          <w:szCs w:val="24"/>
        </w:rPr>
        <w:t>,</w:t>
      </w:r>
    </w:p>
    <w:p w14:paraId="4B0D04DA" w14:textId="77777777" w:rsidR="000F08E3" w:rsidRPr="00005B07" w:rsidRDefault="000F08E3">
      <w:pPr>
        <w:pBdr>
          <w:top w:val="nil"/>
          <w:left w:val="nil"/>
          <w:bottom w:val="nil"/>
          <w:right w:val="nil"/>
          <w:between w:val="nil"/>
        </w:pBdr>
        <w:rPr>
          <w:rFonts w:ascii="Arial" w:hAnsi="Arial" w:cs="Arial"/>
          <w:sz w:val="24"/>
          <w:szCs w:val="24"/>
        </w:rPr>
      </w:pPr>
    </w:p>
    <w:p w14:paraId="4D7FF12B" w14:textId="7FF89F1F" w:rsidR="000F08E3" w:rsidRPr="00005B07" w:rsidRDefault="00B0323B" w:rsidP="00AC6101">
      <w:pPr>
        <w:pBdr>
          <w:top w:val="nil"/>
          <w:left w:val="nil"/>
          <w:bottom w:val="nil"/>
          <w:right w:val="nil"/>
          <w:between w:val="nil"/>
        </w:pBdr>
        <w:rPr>
          <w:rFonts w:ascii="Arial" w:hAnsi="Arial" w:cs="Arial"/>
          <w:sz w:val="24"/>
          <w:szCs w:val="24"/>
        </w:rPr>
      </w:pPr>
      <w:r w:rsidRPr="00005B07">
        <w:rPr>
          <w:rFonts w:ascii="Arial" w:hAnsi="Arial" w:cs="Arial"/>
          <w:sz w:val="24"/>
          <w:szCs w:val="24"/>
        </w:rPr>
        <w:t xml:space="preserve">Move out time is fast approaching. This letter is a reminder that </w:t>
      </w:r>
      <w:r w:rsidR="001E3F0C" w:rsidRPr="00005B07">
        <w:rPr>
          <w:rFonts w:ascii="Arial" w:hAnsi="Arial" w:cs="Arial"/>
          <w:sz w:val="24"/>
          <w:szCs w:val="24"/>
        </w:rPr>
        <w:t xml:space="preserve">your current lease ends </w:t>
      </w:r>
      <w:r w:rsidR="007C1535">
        <w:rPr>
          <w:rFonts w:ascii="Arial" w:hAnsi="Arial" w:cs="Arial"/>
          <w:sz w:val="24"/>
          <w:szCs w:val="24"/>
        </w:rPr>
        <w:t>in</w:t>
      </w:r>
      <w:r w:rsidR="001E3F0C" w:rsidRPr="00005B07">
        <w:rPr>
          <w:rFonts w:ascii="Arial" w:hAnsi="Arial" w:cs="Arial"/>
          <w:sz w:val="24"/>
          <w:szCs w:val="24"/>
        </w:rPr>
        <w:t xml:space="preserve"> July </w:t>
      </w:r>
      <w:r w:rsidR="00AD1052" w:rsidRPr="00005B07">
        <w:rPr>
          <w:rFonts w:ascii="Arial" w:hAnsi="Arial" w:cs="Arial"/>
          <w:sz w:val="24"/>
          <w:szCs w:val="24"/>
        </w:rPr>
        <w:t>2</w:t>
      </w:r>
      <w:r w:rsidR="009C5E9D">
        <w:rPr>
          <w:rFonts w:ascii="Arial" w:hAnsi="Arial" w:cs="Arial"/>
          <w:sz w:val="24"/>
          <w:szCs w:val="24"/>
        </w:rPr>
        <w:t xml:space="preserve">0s </w:t>
      </w:r>
      <w:r w:rsidR="001E3F0C" w:rsidRPr="00005B07">
        <w:rPr>
          <w:rFonts w:ascii="Arial" w:hAnsi="Arial" w:cs="Arial"/>
          <w:sz w:val="24"/>
          <w:szCs w:val="24"/>
        </w:rPr>
        <w:t>at</w:t>
      </w:r>
      <w:r w:rsidR="00F23811" w:rsidRPr="00005B07">
        <w:rPr>
          <w:rFonts w:ascii="Arial" w:hAnsi="Arial" w:cs="Arial"/>
          <w:sz w:val="24"/>
          <w:szCs w:val="24"/>
        </w:rPr>
        <w:t xml:space="preserve"> </w:t>
      </w:r>
      <w:r w:rsidR="00F23811" w:rsidRPr="00005B07">
        <w:rPr>
          <w:rFonts w:ascii="Arial" w:hAnsi="Arial" w:cs="Arial"/>
          <w:b/>
          <w:bCs/>
          <w:i/>
          <w:iCs/>
          <w:sz w:val="24"/>
          <w:szCs w:val="24"/>
          <w:u w:val="single"/>
        </w:rPr>
        <w:t>12:00</w:t>
      </w:r>
      <w:r w:rsidR="001E3F0C" w:rsidRPr="00005B07">
        <w:rPr>
          <w:rFonts w:ascii="Arial" w:hAnsi="Arial" w:cs="Arial"/>
          <w:b/>
          <w:bCs/>
          <w:i/>
          <w:iCs/>
          <w:sz w:val="24"/>
          <w:szCs w:val="24"/>
          <w:u w:val="single"/>
        </w:rPr>
        <w:t xml:space="preserve"> noon</w:t>
      </w:r>
      <w:r w:rsidR="001E3F0C" w:rsidRPr="00005B07">
        <w:rPr>
          <w:rFonts w:ascii="Arial" w:hAnsi="Arial" w:cs="Arial"/>
          <w:sz w:val="24"/>
          <w:szCs w:val="24"/>
        </w:rPr>
        <w:t xml:space="preserve">. </w:t>
      </w:r>
      <w:r w:rsidR="00AD1052" w:rsidRPr="00005B07">
        <w:rPr>
          <w:rFonts w:ascii="Arial" w:hAnsi="Arial" w:cs="Arial"/>
          <w:sz w:val="24"/>
          <w:szCs w:val="24"/>
        </w:rPr>
        <w:t>Please check your lease for your move</w:t>
      </w:r>
      <w:r w:rsidR="00AD40C0" w:rsidRPr="00005B07">
        <w:rPr>
          <w:rFonts w:ascii="Arial" w:hAnsi="Arial" w:cs="Arial"/>
          <w:sz w:val="24"/>
          <w:szCs w:val="24"/>
        </w:rPr>
        <w:t>-</w:t>
      </w:r>
      <w:r w:rsidR="00AD1052" w:rsidRPr="00005B07">
        <w:rPr>
          <w:rFonts w:ascii="Arial" w:hAnsi="Arial" w:cs="Arial"/>
          <w:sz w:val="24"/>
          <w:szCs w:val="24"/>
        </w:rPr>
        <w:t xml:space="preserve">out date. </w:t>
      </w:r>
      <w:r w:rsidR="00A50D9B" w:rsidRPr="00005B07">
        <w:rPr>
          <w:rFonts w:ascii="Arial" w:hAnsi="Arial" w:cs="Arial"/>
          <w:sz w:val="24"/>
          <w:szCs w:val="24"/>
        </w:rPr>
        <w:t>If you are staying, please disregard this letter. Thank you.</w:t>
      </w:r>
    </w:p>
    <w:p w14:paraId="1FF4B3A2" w14:textId="77777777" w:rsidR="00005B07" w:rsidRPr="00005B07" w:rsidRDefault="00005B07" w:rsidP="00AC6101">
      <w:pPr>
        <w:pBdr>
          <w:top w:val="nil"/>
          <w:left w:val="nil"/>
          <w:bottom w:val="nil"/>
          <w:right w:val="nil"/>
          <w:between w:val="nil"/>
        </w:pBdr>
        <w:rPr>
          <w:rFonts w:ascii="Arial" w:hAnsi="Arial" w:cs="Arial"/>
          <w:sz w:val="24"/>
          <w:szCs w:val="24"/>
        </w:rPr>
      </w:pPr>
    </w:p>
    <w:p w14:paraId="4F25170E" w14:textId="35D8F3A9" w:rsidR="00005B07" w:rsidRPr="00005B07" w:rsidRDefault="00005B07" w:rsidP="00AC6101">
      <w:pPr>
        <w:pBdr>
          <w:top w:val="nil"/>
          <w:left w:val="nil"/>
          <w:bottom w:val="nil"/>
          <w:right w:val="nil"/>
          <w:between w:val="nil"/>
        </w:pBdr>
        <w:rPr>
          <w:rFonts w:ascii="Arial" w:hAnsi="Arial" w:cs="Arial"/>
          <w:sz w:val="24"/>
          <w:szCs w:val="24"/>
        </w:rPr>
      </w:pPr>
      <w:r w:rsidRPr="00005B07">
        <w:rPr>
          <w:b/>
          <w:bCs/>
          <w:sz w:val="24"/>
          <w:szCs w:val="24"/>
        </w:rPr>
        <w:t xml:space="preserve">Your move out date is very important to us. Please email us back at </w:t>
      </w:r>
      <w:hyperlink r:id="rId8" w:history="1">
        <w:r w:rsidRPr="00005B07">
          <w:rPr>
            <w:b/>
            <w:bCs/>
            <w:i/>
            <w:iCs/>
            <w:color w:val="0000FF"/>
            <w:sz w:val="24"/>
            <w:szCs w:val="24"/>
            <w:u w:val="single"/>
          </w:rPr>
          <w:t>admin@prestigeprop.com</w:t>
        </w:r>
      </w:hyperlink>
      <w:r w:rsidRPr="00005B07">
        <w:rPr>
          <w:b/>
          <w:bCs/>
          <w:i/>
          <w:iCs/>
          <w:sz w:val="24"/>
          <w:szCs w:val="24"/>
          <w:u w:val="single"/>
        </w:rPr>
        <w:t xml:space="preserve"> </w:t>
      </w:r>
      <w:r w:rsidRPr="00005B07">
        <w:rPr>
          <w:b/>
          <w:bCs/>
          <w:sz w:val="24"/>
          <w:szCs w:val="24"/>
        </w:rPr>
        <w:t xml:space="preserve">or call us at 319-512-7616 Ext </w:t>
      </w:r>
      <w:r w:rsidR="002853F1">
        <w:rPr>
          <w:b/>
          <w:bCs/>
          <w:sz w:val="24"/>
          <w:szCs w:val="24"/>
        </w:rPr>
        <w:t>1</w:t>
      </w:r>
      <w:r w:rsidRPr="00005B07">
        <w:rPr>
          <w:b/>
          <w:bCs/>
          <w:sz w:val="24"/>
          <w:szCs w:val="24"/>
        </w:rPr>
        <w:t xml:space="preserve"> and let us know the date that you will be moving out. We really appreciate your information!</w:t>
      </w:r>
    </w:p>
    <w:p w14:paraId="5126F4D4" w14:textId="5E8B3FA2" w:rsidR="00DE67E5" w:rsidRPr="00005B07" w:rsidRDefault="00DE67E5">
      <w:pPr>
        <w:pBdr>
          <w:top w:val="nil"/>
          <w:left w:val="nil"/>
          <w:bottom w:val="nil"/>
          <w:right w:val="nil"/>
          <w:between w:val="nil"/>
        </w:pBdr>
        <w:rPr>
          <w:rFonts w:ascii="Arial" w:hAnsi="Arial" w:cs="Arial"/>
          <w:sz w:val="24"/>
          <w:szCs w:val="24"/>
        </w:rPr>
      </w:pPr>
    </w:p>
    <w:p w14:paraId="28A8E84D" w14:textId="7E8946B5" w:rsidR="000F08E3" w:rsidRPr="00005B07" w:rsidRDefault="001E3F0C" w:rsidP="00101266">
      <w:pPr>
        <w:rPr>
          <w:rFonts w:ascii="Arial" w:hAnsi="Arial" w:cs="Arial"/>
          <w:b/>
          <w:bCs/>
          <w:sz w:val="24"/>
          <w:szCs w:val="24"/>
        </w:rPr>
      </w:pPr>
      <w:r w:rsidRPr="00005B07">
        <w:rPr>
          <w:rFonts w:ascii="Arial" w:hAnsi="Arial" w:cs="Arial"/>
          <w:b/>
          <w:bCs/>
          <w:sz w:val="24"/>
          <w:szCs w:val="24"/>
        </w:rPr>
        <w:t xml:space="preserve">When you move out, please, </w:t>
      </w:r>
    </w:p>
    <w:p w14:paraId="49D3D9E8" w14:textId="50C1E2C8" w:rsidR="000F08E3" w:rsidRDefault="00005B07" w:rsidP="00101266">
      <w:pPr>
        <w:pStyle w:val="ListParagraph"/>
        <w:numPr>
          <w:ilvl w:val="0"/>
          <w:numId w:val="17"/>
        </w:numPr>
        <w:rPr>
          <w:rFonts w:ascii="Arial" w:hAnsi="Arial" w:cs="Arial"/>
          <w:sz w:val="24"/>
          <w:szCs w:val="24"/>
        </w:rPr>
      </w:pPr>
      <w:r>
        <w:rPr>
          <w:rFonts w:ascii="Arial" w:hAnsi="Arial" w:cs="Arial"/>
          <w:sz w:val="24"/>
          <w:szCs w:val="24"/>
        </w:rPr>
        <w:t xml:space="preserve">Read the move out flyer in the attachment. </w:t>
      </w:r>
    </w:p>
    <w:p w14:paraId="2A0273B1" w14:textId="77777777" w:rsidR="00DD65AC" w:rsidRPr="00F02D99" w:rsidRDefault="00DD65AC" w:rsidP="00DD65AC">
      <w:pPr>
        <w:pStyle w:val="ListParagraph"/>
        <w:numPr>
          <w:ilvl w:val="0"/>
          <w:numId w:val="17"/>
        </w:numPr>
        <w:pBdr>
          <w:top w:val="nil"/>
          <w:left w:val="nil"/>
          <w:bottom w:val="nil"/>
          <w:right w:val="nil"/>
          <w:between w:val="nil"/>
        </w:pBdr>
        <w:rPr>
          <w:rFonts w:ascii="Arial" w:hAnsi="Arial" w:cs="Arial"/>
          <w:bCs/>
          <w:sz w:val="24"/>
          <w:szCs w:val="24"/>
        </w:rPr>
      </w:pPr>
      <w:r w:rsidRPr="00005B07">
        <w:rPr>
          <w:rFonts w:ascii="Arial" w:hAnsi="Arial" w:cs="Arial"/>
          <w:bCs/>
          <w:sz w:val="24"/>
          <w:szCs w:val="24"/>
        </w:rPr>
        <w:t xml:space="preserve">Go over the cleaning checklist and </w:t>
      </w:r>
      <w:r w:rsidRPr="00005B07">
        <w:rPr>
          <w:rFonts w:ascii="Arial" w:hAnsi="Arial" w:cs="Arial"/>
          <w:bCs/>
          <w:i/>
          <w:iCs/>
          <w:sz w:val="24"/>
          <w:szCs w:val="24"/>
        </w:rPr>
        <w:t>plan for cleaning.</w:t>
      </w:r>
    </w:p>
    <w:p w14:paraId="3B1D1755" w14:textId="77777777" w:rsidR="00DD65AC" w:rsidRPr="00005B07" w:rsidRDefault="009C5E9D" w:rsidP="00DD65AC">
      <w:pPr>
        <w:pStyle w:val="ListParagraph"/>
        <w:numPr>
          <w:ilvl w:val="1"/>
          <w:numId w:val="17"/>
        </w:numPr>
        <w:rPr>
          <w:rFonts w:ascii="Arial" w:hAnsi="Arial" w:cs="Arial"/>
          <w:sz w:val="24"/>
          <w:szCs w:val="24"/>
        </w:rPr>
      </w:pPr>
      <w:hyperlink r:id="rId9" w:history="1">
        <w:r w:rsidR="00DD65AC" w:rsidRPr="00005B07">
          <w:rPr>
            <w:rStyle w:val="Hyperlink"/>
            <w:rFonts w:ascii="Arial" w:hAnsi="Arial" w:cs="Arial"/>
            <w:sz w:val="24"/>
            <w:szCs w:val="24"/>
          </w:rPr>
          <w:t>https://www.prestigeprop.com/wp-content/uploads/2021/02/cleaning-inspection.pdf</w:t>
        </w:r>
      </w:hyperlink>
      <w:r w:rsidR="00DD65AC" w:rsidRPr="00005B07">
        <w:rPr>
          <w:rFonts w:ascii="Arial" w:hAnsi="Arial" w:cs="Arial"/>
          <w:sz w:val="24"/>
          <w:szCs w:val="24"/>
        </w:rPr>
        <w:t xml:space="preserve">  </w:t>
      </w:r>
    </w:p>
    <w:p w14:paraId="6614DD09" w14:textId="77777777" w:rsidR="00DD65AC" w:rsidRPr="00DD65AC" w:rsidRDefault="009C5E9D" w:rsidP="00DD65AC">
      <w:pPr>
        <w:pStyle w:val="ListParagraph"/>
        <w:numPr>
          <w:ilvl w:val="1"/>
          <w:numId w:val="17"/>
        </w:numPr>
        <w:pBdr>
          <w:top w:val="nil"/>
          <w:left w:val="nil"/>
          <w:bottom w:val="nil"/>
          <w:right w:val="nil"/>
          <w:between w:val="nil"/>
        </w:pBdr>
        <w:rPr>
          <w:rStyle w:val="Hyperlink"/>
          <w:rFonts w:ascii="Arial" w:hAnsi="Arial" w:cs="Arial"/>
          <w:color w:val="auto"/>
          <w:sz w:val="24"/>
          <w:szCs w:val="24"/>
          <w:u w:val="none"/>
        </w:rPr>
      </w:pPr>
      <w:hyperlink r:id="rId10" w:history="1">
        <w:r w:rsidR="00DD65AC" w:rsidRPr="00005B07">
          <w:rPr>
            <w:rStyle w:val="Hyperlink"/>
            <w:rFonts w:ascii="Arial" w:hAnsi="Arial" w:cs="Arial"/>
            <w:sz w:val="24"/>
            <w:szCs w:val="24"/>
          </w:rPr>
          <w:t>https://www.prestigeprop.com/wp-content/uploads/2021/07/Check-in-Check-out-list-2021.pdf</w:t>
        </w:r>
      </w:hyperlink>
    </w:p>
    <w:p w14:paraId="20EE145A" w14:textId="415E83FC" w:rsidR="00F02D99" w:rsidRPr="00005B07" w:rsidRDefault="00005B07" w:rsidP="00F02D99">
      <w:pPr>
        <w:pStyle w:val="ListParagraph"/>
        <w:numPr>
          <w:ilvl w:val="0"/>
          <w:numId w:val="17"/>
        </w:numPr>
        <w:rPr>
          <w:rFonts w:ascii="Arial" w:hAnsi="Arial" w:cs="Arial"/>
          <w:sz w:val="24"/>
          <w:szCs w:val="24"/>
        </w:rPr>
      </w:pPr>
      <w:r w:rsidRPr="00005B07">
        <w:rPr>
          <w:rFonts w:ascii="Arial" w:hAnsi="Arial" w:cs="Arial"/>
          <w:bCs/>
          <w:sz w:val="24"/>
          <w:szCs w:val="24"/>
        </w:rPr>
        <w:t>Schedule carpet cleaning if you have carpet in your unit – professional cleaners only, no rentals like Rug Doctor.</w:t>
      </w:r>
      <w:r w:rsidR="00F02D99">
        <w:rPr>
          <w:rFonts w:ascii="Arial" w:hAnsi="Arial" w:cs="Arial"/>
          <w:bCs/>
          <w:sz w:val="24"/>
          <w:szCs w:val="24"/>
        </w:rPr>
        <w:t xml:space="preserve"> </w:t>
      </w:r>
      <w:r w:rsidR="00F02D99" w:rsidRPr="00005B07">
        <w:rPr>
          <w:rFonts w:ascii="Arial" w:hAnsi="Arial" w:cs="Arial"/>
          <w:sz w:val="24"/>
          <w:szCs w:val="24"/>
        </w:rPr>
        <w:t xml:space="preserve">If we don’t receive the carpet cleaning receipt, and if your carpet needs to be cleaned, we will charge against your deposit for the carpet cleaning fees. </w:t>
      </w:r>
    </w:p>
    <w:p w14:paraId="2779FACA" w14:textId="77777777" w:rsidR="00DD65AC" w:rsidRDefault="00BE09A5" w:rsidP="00A50D9B">
      <w:pPr>
        <w:pStyle w:val="ListParagraph"/>
        <w:numPr>
          <w:ilvl w:val="0"/>
          <w:numId w:val="17"/>
        </w:numPr>
        <w:rPr>
          <w:rFonts w:ascii="Arial" w:hAnsi="Arial" w:cs="Arial"/>
          <w:sz w:val="24"/>
          <w:szCs w:val="24"/>
        </w:rPr>
      </w:pPr>
      <w:r w:rsidRPr="00005B07">
        <w:rPr>
          <w:rFonts w:ascii="Arial" w:hAnsi="Arial" w:cs="Arial"/>
          <w:sz w:val="24"/>
          <w:szCs w:val="24"/>
        </w:rPr>
        <w:t>Security deposit holder</w:t>
      </w:r>
      <w:r w:rsidR="00AC6101" w:rsidRPr="00005B07">
        <w:rPr>
          <w:rFonts w:ascii="Arial" w:hAnsi="Arial" w:cs="Arial"/>
          <w:sz w:val="24"/>
          <w:szCs w:val="24"/>
        </w:rPr>
        <w:t>:</w:t>
      </w:r>
    </w:p>
    <w:p w14:paraId="48B1806F" w14:textId="7DCF3C3A" w:rsidR="00DD65AC" w:rsidRDefault="00AC6101" w:rsidP="00DD65AC">
      <w:pPr>
        <w:pStyle w:val="ListParagraph"/>
        <w:numPr>
          <w:ilvl w:val="0"/>
          <w:numId w:val="23"/>
        </w:numPr>
        <w:rPr>
          <w:rFonts w:ascii="Arial" w:hAnsi="Arial" w:cs="Arial"/>
          <w:sz w:val="24"/>
          <w:szCs w:val="24"/>
        </w:rPr>
      </w:pPr>
      <w:r w:rsidRPr="00005B07">
        <w:rPr>
          <w:rFonts w:ascii="Arial" w:hAnsi="Arial" w:cs="Arial"/>
          <w:sz w:val="24"/>
          <w:szCs w:val="24"/>
        </w:rPr>
        <w:t xml:space="preserve">make sure we have your forwarding </w:t>
      </w:r>
      <w:r w:rsidR="00DD65AC" w:rsidRPr="00005B07">
        <w:rPr>
          <w:rFonts w:ascii="Arial" w:hAnsi="Arial" w:cs="Arial"/>
          <w:sz w:val="24"/>
          <w:szCs w:val="24"/>
        </w:rPr>
        <w:t>address.</w:t>
      </w:r>
    </w:p>
    <w:p w14:paraId="5F5B7537" w14:textId="501AB6C6" w:rsidR="000F08E3" w:rsidRPr="00DD65AC" w:rsidRDefault="00A50D9B" w:rsidP="00DD65AC">
      <w:pPr>
        <w:pStyle w:val="ListParagraph"/>
        <w:numPr>
          <w:ilvl w:val="0"/>
          <w:numId w:val="23"/>
        </w:numPr>
        <w:rPr>
          <w:rFonts w:ascii="Arial" w:hAnsi="Arial" w:cs="Arial"/>
          <w:bCs/>
          <w:sz w:val="24"/>
          <w:szCs w:val="24"/>
        </w:rPr>
      </w:pPr>
      <w:r w:rsidRPr="00005B07">
        <w:rPr>
          <w:rFonts w:ascii="Arial" w:hAnsi="Arial" w:cs="Arial"/>
          <w:sz w:val="24"/>
          <w:szCs w:val="24"/>
        </w:rPr>
        <w:t>collect all keys</w:t>
      </w:r>
      <w:r w:rsidR="00DD65AC">
        <w:rPr>
          <w:rFonts w:ascii="Arial" w:hAnsi="Arial" w:cs="Arial"/>
          <w:sz w:val="24"/>
          <w:szCs w:val="24"/>
        </w:rPr>
        <w:t xml:space="preserve"> and carpet receipt if applicable</w:t>
      </w:r>
      <w:r w:rsidRPr="00005B07">
        <w:rPr>
          <w:rFonts w:ascii="Arial" w:hAnsi="Arial" w:cs="Arial"/>
          <w:sz w:val="24"/>
          <w:szCs w:val="24"/>
        </w:rPr>
        <w:t xml:space="preserve"> to r</w:t>
      </w:r>
      <w:r w:rsidR="003106BC" w:rsidRPr="00005B07">
        <w:rPr>
          <w:rFonts w:ascii="Arial" w:hAnsi="Arial" w:cs="Arial"/>
          <w:sz w:val="24"/>
          <w:szCs w:val="24"/>
        </w:rPr>
        <w:t xml:space="preserve">eturn </w:t>
      </w:r>
      <w:r w:rsidR="00F02D99">
        <w:rPr>
          <w:rFonts w:ascii="Arial" w:hAnsi="Arial" w:cs="Arial"/>
          <w:sz w:val="24"/>
          <w:szCs w:val="24"/>
        </w:rPr>
        <w:t xml:space="preserve">to the </w:t>
      </w:r>
      <w:r w:rsidRPr="00005B07">
        <w:rPr>
          <w:rFonts w:ascii="Arial" w:hAnsi="Arial" w:cs="Arial"/>
          <w:sz w:val="24"/>
          <w:szCs w:val="24"/>
        </w:rPr>
        <w:t>office</w:t>
      </w:r>
      <w:r w:rsidR="00DD65AC">
        <w:rPr>
          <w:rFonts w:ascii="Arial" w:hAnsi="Arial" w:cs="Arial"/>
          <w:sz w:val="24"/>
          <w:szCs w:val="24"/>
        </w:rPr>
        <w:t xml:space="preserve"> </w:t>
      </w:r>
      <w:r w:rsidR="00DD65AC" w:rsidRPr="00F02D99">
        <w:rPr>
          <w:rFonts w:ascii="Arial" w:hAnsi="Arial" w:cs="Arial"/>
          <w:sz w:val="24"/>
          <w:szCs w:val="24"/>
        </w:rPr>
        <w:t>(401 S. Gilbert St.)</w:t>
      </w:r>
      <w:r w:rsidR="00DD65AC">
        <w:rPr>
          <w:rFonts w:ascii="Arial" w:hAnsi="Arial" w:cs="Arial"/>
          <w:sz w:val="24"/>
          <w:szCs w:val="24"/>
        </w:rPr>
        <w:t xml:space="preserve"> on the lease end date.</w:t>
      </w:r>
    </w:p>
    <w:p w14:paraId="002A872A" w14:textId="77777777" w:rsidR="00DD65AC" w:rsidRDefault="00DD65AC" w:rsidP="00DD65AC">
      <w:pPr>
        <w:pBdr>
          <w:top w:val="nil"/>
          <w:left w:val="nil"/>
          <w:bottom w:val="nil"/>
          <w:right w:val="nil"/>
          <w:between w:val="nil"/>
        </w:pBdr>
        <w:rPr>
          <w:rFonts w:ascii="Arial" w:hAnsi="Arial" w:cs="Arial"/>
          <w:sz w:val="24"/>
          <w:szCs w:val="24"/>
        </w:rPr>
      </w:pPr>
    </w:p>
    <w:p w14:paraId="69C323DB" w14:textId="3E5FE6EA" w:rsidR="00DD65AC" w:rsidRPr="00DD65AC" w:rsidRDefault="00DD65AC" w:rsidP="00DD65AC">
      <w:pPr>
        <w:pBdr>
          <w:top w:val="nil"/>
          <w:left w:val="nil"/>
          <w:bottom w:val="nil"/>
          <w:right w:val="nil"/>
          <w:between w:val="nil"/>
        </w:pBdr>
        <w:rPr>
          <w:rFonts w:ascii="Arial" w:hAnsi="Arial" w:cs="Arial"/>
          <w:sz w:val="24"/>
          <w:szCs w:val="24"/>
        </w:rPr>
      </w:pPr>
      <w:r w:rsidRPr="00DD65AC">
        <w:rPr>
          <w:rFonts w:ascii="Arial" w:hAnsi="Arial" w:cs="Arial"/>
          <w:sz w:val="24"/>
          <w:szCs w:val="24"/>
        </w:rPr>
        <w:t>We take possession at noon on July 24</w:t>
      </w:r>
      <w:r w:rsidRPr="00DD65AC">
        <w:rPr>
          <w:rFonts w:ascii="Arial" w:hAnsi="Arial" w:cs="Arial"/>
          <w:sz w:val="24"/>
          <w:szCs w:val="24"/>
          <w:vertAlign w:val="superscript"/>
        </w:rPr>
        <w:t>th</w:t>
      </w:r>
      <w:r w:rsidRPr="00DD65AC">
        <w:rPr>
          <w:rFonts w:ascii="Arial" w:hAnsi="Arial" w:cs="Arial"/>
          <w:sz w:val="24"/>
          <w:szCs w:val="24"/>
        </w:rPr>
        <w:t xml:space="preserve"> or 26</w:t>
      </w:r>
      <w:r w:rsidRPr="00DD65AC">
        <w:rPr>
          <w:rFonts w:ascii="Arial" w:hAnsi="Arial" w:cs="Arial"/>
          <w:sz w:val="24"/>
          <w:szCs w:val="24"/>
          <w:vertAlign w:val="superscript"/>
        </w:rPr>
        <w:t xml:space="preserve">th </w:t>
      </w:r>
      <w:r w:rsidRPr="00DD65AC">
        <w:rPr>
          <w:rFonts w:ascii="Arial" w:hAnsi="Arial" w:cs="Arial"/>
          <w:sz w:val="24"/>
          <w:szCs w:val="24"/>
        </w:rPr>
        <w:t xml:space="preserve">(per your lease), if there is anything remaining in the unit, we will remove those items and charge back. No furniture should be left on curbside, dumpster, or anywhere in or around the building. </w:t>
      </w:r>
    </w:p>
    <w:p w14:paraId="2FD71811" w14:textId="77777777" w:rsidR="00DD65AC" w:rsidRPr="00DD65AC" w:rsidRDefault="00DD65AC" w:rsidP="00DD65AC">
      <w:pPr>
        <w:pBdr>
          <w:top w:val="nil"/>
          <w:left w:val="nil"/>
          <w:bottom w:val="nil"/>
          <w:right w:val="nil"/>
          <w:between w:val="nil"/>
        </w:pBdr>
        <w:rPr>
          <w:rStyle w:val="Hyperlink"/>
          <w:rFonts w:ascii="Arial" w:hAnsi="Arial" w:cs="Arial"/>
          <w:color w:val="auto"/>
          <w:sz w:val="24"/>
          <w:szCs w:val="24"/>
          <w:u w:val="none"/>
        </w:rPr>
      </w:pPr>
    </w:p>
    <w:p w14:paraId="42E45EE2" w14:textId="77777777" w:rsidR="008268EC" w:rsidRPr="00005B07" w:rsidRDefault="008268EC" w:rsidP="00DD65AC">
      <w:pPr>
        <w:pBdr>
          <w:top w:val="nil"/>
          <w:left w:val="nil"/>
          <w:bottom w:val="nil"/>
          <w:right w:val="nil"/>
          <w:between w:val="nil"/>
        </w:pBdr>
        <w:rPr>
          <w:rFonts w:ascii="Arial" w:hAnsi="Arial" w:cs="Arial"/>
          <w:sz w:val="24"/>
          <w:szCs w:val="24"/>
        </w:rPr>
      </w:pPr>
    </w:p>
    <w:p w14:paraId="57B6E3BF" w14:textId="771E2794" w:rsidR="008268EC" w:rsidRPr="00005B07" w:rsidRDefault="008268EC" w:rsidP="00DD65AC">
      <w:pPr>
        <w:pBdr>
          <w:top w:val="nil"/>
          <w:left w:val="nil"/>
          <w:bottom w:val="nil"/>
          <w:right w:val="nil"/>
          <w:between w:val="nil"/>
        </w:pBdr>
        <w:rPr>
          <w:rFonts w:ascii="Arial" w:hAnsi="Arial" w:cs="Arial"/>
          <w:b/>
          <w:bCs/>
          <w:sz w:val="24"/>
          <w:szCs w:val="24"/>
        </w:rPr>
      </w:pPr>
      <w:r w:rsidRPr="00005B07">
        <w:rPr>
          <w:rFonts w:ascii="Arial" w:hAnsi="Arial" w:cs="Arial"/>
          <w:b/>
          <w:bCs/>
          <w:sz w:val="24"/>
          <w:szCs w:val="24"/>
        </w:rPr>
        <w:t xml:space="preserve">Remember: </w:t>
      </w:r>
      <w:r w:rsidR="00B0323B" w:rsidRPr="00005B07">
        <w:rPr>
          <w:rFonts w:ascii="Arial" w:hAnsi="Arial" w:cs="Arial"/>
          <w:b/>
          <w:bCs/>
          <w:sz w:val="24"/>
          <w:szCs w:val="24"/>
        </w:rPr>
        <w:t>All expenses</w:t>
      </w:r>
      <w:r w:rsidR="00D16402" w:rsidRPr="00005B07">
        <w:rPr>
          <w:rFonts w:ascii="Arial" w:hAnsi="Arial" w:cs="Arial"/>
          <w:b/>
          <w:bCs/>
          <w:sz w:val="24"/>
          <w:szCs w:val="24"/>
        </w:rPr>
        <w:t xml:space="preserve"> will be taken out of your security deposit:</w:t>
      </w:r>
    </w:p>
    <w:p w14:paraId="2D3440B2" w14:textId="059FC49E" w:rsidR="00F02D99" w:rsidRPr="00005B07" w:rsidRDefault="008268EC" w:rsidP="00F02D99">
      <w:pPr>
        <w:pStyle w:val="ListParagraph"/>
        <w:numPr>
          <w:ilvl w:val="0"/>
          <w:numId w:val="2"/>
        </w:numPr>
        <w:pBdr>
          <w:top w:val="nil"/>
          <w:left w:val="nil"/>
          <w:bottom w:val="nil"/>
          <w:right w:val="nil"/>
          <w:between w:val="nil"/>
        </w:pBdr>
        <w:rPr>
          <w:rFonts w:ascii="Arial" w:hAnsi="Arial" w:cs="Arial"/>
          <w:sz w:val="24"/>
          <w:szCs w:val="24"/>
        </w:rPr>
      </w:pPr>
      <w:r w:rsidRPr="00005B07">
        <w:rPr>
          <w:rFonts w:ascii="Arial" w:hAnsi="Arial" w:cs="Arial"/>
          <w:sz w:val="24"/>
          <w:szCs w:val="24"/>
        </w:rPr>
        <w:t>T</w:t>
      </w:r>
      <w:r w:rsidR="00BE09A5" w:rsidRPr="00005B07">
        <w:rPr>
          <w:rFonts w:ascii="Arial" w:hAnsi="Arial" w:cs="Arial"/>
          <w:sz w:val="24"/>
          <w:szCs w:val="24"/>
        </w:rPr>
        <w:t xml:space="preserve">o </w:t>
      </w:r>
      <w:r w:rsidR="00B0323B" w:rsidRPr="00005B07">
        <w:rPr>
          <w:rFonts w:ascii="Arial" w:hAnsi="Arial" w:cs="Arial"/>
          <w:sz w:val="24"/>
          <w:szCs w:val="24"/>
        </w:rPr>
        <w:t>finish cleaning</w:t>
      </w:r>
      <w:r w:rsidR="00F02D99">
        <w:rPr>
          <w:rFonts w:ascii="Arial" w:hAnsi="Arial" w:cs="Arial"/>
          <w:sz w:val="24"/>
          <w:szCs w:val="24"/>
        </w:rPr>
        <w:t xml:space="preserve"> adequately.</w:t>
      </w:r>
      <w:r w:rsidR="00F02D99" w:rsidRPr="00005B07">
        <w:rPr>
          <w:rFonts w:ascii="Arial" w:hAnsi="Arial" w:cs="Arial"/>
          <w:sz w:val="24"/>
          <w:szCs w:val="24"/>
        </w:rPr>
        <w:t xml:space="preserve"> Places easy to miss </w:t>
      </w:r>
      <w:r w:rsidR="00DD65AC">
        <w:rPr>
          <w:rFonts w:ascii="Arial" w:hAnsi="Arial" w:cs="Arial"/>
          <w:sz w:val="24"/>
          <w:szCs w:val="24"/>
        </w:rPr>
        <w:t>are</w:t>
      </w:r>
      <w:r w:rsidR="00F02D99" w:rsidRPr="00005B07">
        <w:rPr>
          <w:rFonts w:ascii="Arial" w:hAnsi="Arial" w:cs="Arial"/>
          <w:sz w:val="24"/>
          <w:szCs w:val="24"/>
        </w:rPr>
        <w:t>:</w:t>
      </w:r>
    </w:p>
    <w:p w14:paraId="48A2BFAF" w14:textId="77777777" w:rsidR="00F02D99" w:rsidRPr="00005B07" w:rsidRDefault="00F02D99" w:rsidP="00F02D99">
      <w:pPr>
        <w:numPr>
          <w:ilvl w:val="1"/>
          <w:numId w:val="11"/>
        </w:numPr>
        <w:pBdr>
          <w:top w:val="nil"/>
          <w:left w:val="nil"/>
          <w:bottom w:val="nil"/>
          <w:right w:val="nil"/>
          <w:between w:val="nil"/>
        </w:pBdr>
        <w:rPr>
          <w:rFonts w:ascii="Arial" w:hAnsi="Arial" w:cs="Arial"/>
          <w:sz w:val="24"/>
          <w:szCs w:val="24"/>
        </w:rPr>
      </w:pPr>
      <w:r w:rsidRPr="00005B07">
        <w:rPr>
          <w:rFonts w:ascii="Arial" w:hAnsi="Arial" w:cs="Arial"/>
          <w:sz w:val="24"/>
          <w:szCs w:val="24"/>
        </w:rPr>
        <w:t>Under fridge</w:t>
      </w:r>
    </w:p>
    <w:p w14:paraId="26A0804E" w14:textId="36DA8A29" w:rsidR="00F02D99" w:rsidRPr="00005B07" w:rsidRDefault="00F02D99" w:rsidP="00F02D99">
      <w:pPr>
        <w:numPr>
          <w:ilvl w:val="1"/>
          <w:numId w:val="11"/>
        </w:numPr>
        <w:pBdr>
          <w:top w:val="nil"/>
          <w:left w:val="nil"/>
          <w:bottom w:val="nil"/>
          <w:right w:val="nil"/>
          <w:between w:val="nil"/>
        </w:pBdr>
        <w:rPr>
          <w:rFonts w:ascii="Arial" w:hAnsi="Arial" w:cs="Arial"/>
          <w:sz w:val="24"/>
          <w:szCs w:val="24"/>
        </w:rPr>
      </w:pPr>
      <w:r>
        <w:rPr>
          <w:rFonts w:ascii="Arial" w:hAnsi="Arial" w:cs="Arial"/>
          <w:sz w:val="24"/>
          <w:szCs w:val="24"/>
        </w:rPr>
        <w:t xml:space="preserve">Inside and </w:t>
      </w:r>
      <w:r w:rsidRPr="00005B07">
        <w:rPr>
          <w:rFonts w:ascii="Arial" w:hAnsi="Arial" w:cs="Arial"/>
          <w:sz w:val="24"/>
          <w:szCs w:val="24"/>
        </w:rPr>
        <w:t>sides of oven</w:t>
      </w:r>
    </w:p>
    <w:p w14:paraId="7667011B" w14:textId="77777777" w:rsidR="00F02D99" w:rsidRPr="00005B07" w:rsidRDefault="00F02D99" w:rsidP="00F02D99">
      <w:pPr>
        <w:numPr>
          <w:ilvl w:val="1"/>
          <w:numId w:val="11"/>
        </w:numPr>
        <w:pBdr>
          <w:top w:val="nil"/>
          <w:left w:val="nil"/>
          <w:bottom w:val="nil"/>
          <w:right w:val="nil"/>
          <w:between w:val="nil"/>
        </w:pBdr>
        <w:rPr>
          <w:rFonts w:ascii="Arial" w:hAnsi="Arial" w:cs="Arial"/>
          <w:sz w:val="24"/>
          <w:szCs w:val="24"/>
        </w:rPr>
      </w:pPr>
      <w:r w:rsidRPr="00005B07">
        <w:rPr>
          <w:rFonts w:ascii="Arial" w:hAnsi="Arial" w:cs="Arial"/>
          <w:sz w:val="24"/>
          <w:szCs w:val="24"/>
        </w:rPr>
        <w:t>faucet bottom</w:t>
      </w:r>
    </w:p>
    <w:p w14:paraId="68A261AA" w14:textId="77777777" w:rsidR="00F02D99" w:rsidRPr="00005B07" w:rsidRDefault="00F02D99" w:rsidP="00F02D99">
      <w:pPr>
        <w:numPr>
          <w:ilvl w:val="1"/>
          <w:numId w:val="11"/>
        </w:numPr>
        <w:pBdr>
          <w:top w:val="nil"/>
          <w:left w:val="nil"/>
          <w:bottom w:val="nil"/>
          <w:right w:val="nil"/>
          <w:between w:val="nil"/>
        </w:pBdr>
        <w:rPr>
          <w:rFonts w:ascii="Arial" w:hAnsi="Arial" w:cs="Arial"/>
          <w:sz w:val="24"/>
          <w:szCs w:val="24"/>
        </w:rPr>
      </w:pPr>
      <w:r w:rsidRPr="00005B07">
        <w:rPr>
          <w:rFonts w:ascii="Arial" w:hAnsi="Arial" w:cs="Arial"/>
          <w:sz w:val="24"/>
          <w:szCs w:val="24"/>
        </w:rPr>
        <w:t>baseboard</w:t>
      </w:r>
    </w:p>
    <w:p w14:paraId="610A7C82" w14:textId="77777777" w:rsidR="00F02D99" w:rsidRDefault="00F02D99" w:rsidP="00F02D99">
      <w:pPr>
        <w:numPr>
          <w:ilvl w:val="1"/>
          <w:numId w:val="11"/>
        </w:numPr>
        <w:pBdr>
          <w:top w:val="nil"/>
          <w:left w:val="nil"/>
          <w:bottom w:val="nil"/>
          <w:right w:val="nil"/>
          <w:between w:val="nil"/>
        </w:pBdr>
        <w:rPr>
          <w:rFonts w:ascii="Arial" w:hAnsi="Arial" w:cs="Arial"/>
          <w:sz w:val="24"/>
          <w:szCs w:val="24"/>
        </w:rPr>
      </w:pPr>
      <w:r w:rsidRPr="00005B07">
        <w:rPr>
          <w:rFonts w:ascii="Arial" w:hAnsi="Arial" w:cs="Arial"/>
          <w:sz w:val="24"/>
          <w:szCs w:val="24"/>
        </w:rPr>
        <w:t xml:space="preserve">windowsills. </w:t>
      </w:r>
      <w:r w:rsidR="00B0323B" w:rsidRPr="00F02D99">
        <w:rPr>
          <w:rFonts w:ascii="Arial" w:hAnsi="Arial" w:cs="Arial"/>
          <w:sz w:val="24"/>
          <w:szCs w:val="24"/>
        </w:rPr>
        <w:t xml:space="preserve"> </w:t>
      </w:r>
    </w:p>
    <w:p w14:paraId="4E32A9C3" w14:textId="12805A07" w:rsidR="00F02D99" w:rsidRPr="00F02D99" w:rsidRDefault="00F02D99" w:rsidP="00F02D99">
      <w:pPr>
        <w:numPr>
          <w:ilvl w:val="1"/>
          <w:numId w:val="11"/>
        </w:numPr>
        <w:pBdr>
          <w:top w:val="nil"/>
          <w:left w:val="nil"/>
          <w:bottom w:val="nil"/>
          <w:right w:val="nil"/>
          <w:between w:val="nil"/>
        </w:pBdr>
        <w:rPr>
          <w:rFonts w:ascii="Arial" w:hAnsi="Arial" w:cs="Arial"/>
          <w:sz w:val="24"/>
          <w:szCs w:val="24"/>
        </w:rPr>
      </w:pPr>
      <w:r w:rsidRPr="00F02D99">
        <w:rPr>
          <w:rFonts w:ascii="Arial" w:hAnsi="Arial" w:cs="Arial"/>
          <w:sz w:val="24"/>
          <w:szCs w:val="24"/>
        </w:rPr>
        <w:t xml:space="preserve">Please remove all the food from the refrigerator before you move. Do </w:t>
      </w:r>
      <w:r w:rsidRPr="00F02D99">
        <w:rPr>
          <w:rFonts w:ascii="Arial" w:hAnsi="Arial" w:cs="Arial"/>
          <w:b/>
          <w:sz w:val="24"/>
          <w:szCs w:val="24"/>
        </w:rPr>
        <w:t>not</w:t>
      </w:r>
      <w:r w:rsidRPr="00F02D99">
        <w:rPr>
          <w:rFonts w:ascii="Arial" w:hAnsi="Arial" w:cs="Arial"/>
          <w:sz w:val="24"/>
          <w:szCs w:val="24"/>
        </w:rPr>
        <w:t xml:space="preserve"> unplug the refrigerator.</w:t>
      </w:r>
    </w:p>
    <w:p w14:paraId="293D7810" w14:textId="76B0C4AD" w:rsidR="000664CC" w:rsidRPr="00F02D99" w:rsidRDefault="008268EC" w:rsidP="000664CC">
      <w:pPr>
        <w:pStyle w:val="ListParagraph"/>
        <w:numPr>
          <w:ilvl w:val="0"/>
          <w:numId w:val="18"/>
        </w:numPr>
        <w:pBdr>
          <w:top w:val="nil"/>
          <w:left w:val="nil"/>
          <w:bottom w:val="nil"/>
          <w:right w:val="nil"/>
          <w:between w:val="nil"/>
        </w:pBdr>
        <w:rPr>
          <w:rFonts w:ascii="Arial" w:hAnsi="Arial" w:cs="Arial"/>
          <w:sz w:val="24"/>
          <w:szCs w:val="24"/>
        </w:rPr>
      </w:pPr>
      <w:r w:rsidRPr="00F02D99">
        <w:rPr>
          <w:rFonts w:ascii="Arial" w:hAnsi="Arial" w:cs="Arial"/>
          <w:sz w:val="24"/>
          <w:szCs w:val="24"/>
        </w:rPr>
        <w:t>R</w:t>
      </w:r>
      <w:r w:rsidR="00B0323B" w:rsidRPr="00F02D99">
        <w:rPr>
          <w:rFonts w:ascii="Arial" w:hAnsi="Arial" w:cs="Arial"/>
          <w:sz w:val="24"/>
          <w:szCs w:val="24"/>
        </w:rPr>
        <w:t>epairs to your apartment</w:t>
      </w:r>
      <w:r w:rsidR="00BE09A5" w:rsidRPr="00F02D99">
        <w:rPr>
          <w:rFonts w:ascii="Arial" w:hAnsi="Arial" w:cs="Arial"/>
          <w:sz w:val="24"/>
          <w:szCs w:val="24"/>
        </w:rPr>
        <w:t xml:space="preserve"> (including light bulbs, and fire alarm batteries)</w:t>
      </w:r>
      <w:r w:rsidR="00B0323B" w:rsidRPr="00F02D99">
        <w:rPr>
          <w:rFonts w:ascii="Arial" w:hAnsi="Arial" w:cs="Arial"/>
          <w:sz w:val="24"/>
          <w:szCs w:val="24"/>
        </w:rPr>
        <w:t xml:space="preserve"> </w:t>
      </w:r>
    </w:p>
    <w:p w14:paraId="62571607" w14:textId="33CAAE7A" w:rsidR="000664CC" w:rsidRPr="00005B07" w:rsidRDefault="000664CC" w:rsidP="000664CC">
      <w:pPr>
        <w:pBdr>
          <w:top w:val="nil"/>
          <w:left w:val="nil"/>
          <w:bottom w:val="nil"/>
          <w:right w:val="nil"/>
          <w:between w:val="nil"/>
        </w:pBdr>
        <w:rPr>
          <w:rFonts w:ascii="Arial" w:hAnsi="Arial" w:cs="Arial"/>
          <w:sz w:val="24"/>
          <w:szCs w:val="24"/>
        </w:rPr>
      </w:pPr>
    </w:p>
    <w:p w14:paraId="01944FC6" w14:textId="4C0BB3A0" w:rsidR="00AC6101" w:rsidRPr="00005B07" w:rsidRDefault="00AC6101" w:rsidP="000664CC">
      <w:pPr>
        <w:pBdr>
          <w:top w:val="nil"/>
          <w:left w:val="nil"/>
          <w:bottom w:val="nil"/>
          <w:right w:val="nil"/>
          <w:between w:val="nil"/>
        </w:pBdr>
        <w:rPr>
          <w:rFonts w:ascii="Arial" w:hAnsi="Arial" w:cs="Arial"/>
          <w:b/>
          <w:bCs/>
          <w:sz w:val="24"/>
          <w:szCs w:val="24"/>
        </w:rPr>
      </w:pPr>
      <w:r w:rsidRPr="00005B07">
        <w:rPr>
          <w:rFonts w:ascii="Arial" w:hAnsi="Arial" w:cs="Arial"/>
          <w:b/>
          <w:bCs/>
          <w:sz w:val="24"/>
          <w:szCs w:val="24"/>
        </w:rPr>
        <w:t>Lastly:</w:t>
      </w:r>
    </w:p>
    <w:p w14:paraId="56AB844E" w14:textId="77777777" w:rsidR="00F02D99" w:rsidRPr="00005B07" w:rsidRDefault="00F02D99" w:rsidP="00F02D99">
      <w:pPr>
        <w:pStyle w:val="ListParagraph"/>
        <w:numPr>
          <w:ilvl w:val="0"/>
          <w:numId w:val="20"/>
        </w:numPr>
        <w:pBdr>
          <w:top w:val="nil"/>
          <w:left w:val="nil"/>
          <w:bottom w:val="nil"/>
          <w:right w:val="nil"/>
          <w:between w:val="nil"/>
        </w:pBdr>
        <w:rPr>
          <w:rFonts w:ascii="Arial" w:hAnsi="Arial" w:cs="Arial"/>
          <w:sz w:val="24"/>
          <w:szCs w:val="24"/>
        </w:rPr>
      </w:pPr>
      <w:r w:rsidRPr="00005B07">
        <w:rPr>
          <w:rFonts w:ascii="Arial" w:hAnsi="Arial" w:cs="Arial"/>
          <w:sz w:val="24"/>
          <w:szCs w:val="24"/>
        </w:rPr>
        <w:t xml:space="preserve">If you are leaving for summer break, please remember to either pay through the portal or leave us with post-date checks for the summer months (June and July). </w:t>
      </w:r>
    </w:p>
    <w:p w14:paraId="0D41D427" w14:textId="2026C300" w:rsidR="002E6247" w:rsidRPr="00005B07" w:rsidRDefault="000664CC" w:rsidP="002B46BE">
      <w:pPr>
        <w:pStyle w:val="ListParagraph"/>
        <w:numPr>
          <w:ilvl w:val="0"/>
          <w:numId w:val="20"/>
        </w:numPr>
        <w:rPr>
          <w:rFonts w:ascii="Arial" w:hAnsi="Arial" w:cs="Arial"/>
          <w:sz w:val="24"/>
          <w:szCs w:val="24"/>
        </w:rPr>
      </w:pPr>
      <w:r w:rsidRPr="00005B07">
        <w:rPr>
          <w:rFonts w:ascii="Arial" w:hAnsi="Arial" w:cs="Arial"/>
          <w:sz w:val="24"/>
          <w:szCs w:val="24"/>
        </w:rPr>
        <w:lastRenderedPageBreak/>
        <w:t>S</w:t>
      </w:r>
      <w:r w:rsidR="001E3F0C" w:rsidRPr="00005B07">
        <w:rPr>
          <w:rFonts w:ascii="Arial" w:hAnsi="Arial" w:cs="Arial"/>
          <w:sz w:val="24"/>
          <w:szCs w:val="24"/>
        </w:rPr>
        <w:t xml:space="preserve">ecurity deposit </w:t>
      </w:r>
      <w:r w:rsidR="00513320" w:rsidRPr="00005B07">
        <w:rPr>
          <w:rFonts w:ascii="Arial" w:hAnsi="Arial" w:cs="Arial"/>
          <w:sz w:val="24"/>
          <w:szCs w:val="24"/>
        </w:rPr>
        <w:t xml:space="preserve">less applicable charges </w:t>
      </w:r>
      <w:r w:rsidR="001E3F0C" w:rsidRPr="00005B07">
        <w:rPr>
          <w:rFonts w:ascii="Arial" w:hAnsi="Arial" w:cs="Arial"/>
          <w:sz w:val="24"/>
          <w:szCs w:val="24"/>
        </w:rPr>
        <w:t xml:space="preserve">will be returned within </w:t>
      </w:r>
      <w:r w:rsidR="001E3F0C" w:rsidRPr="00005B07">
        <w:rPr>
          <w:rFonts w:ascii="Arial" w:hAnsi="Arial" w:cs="Arial"/>
          <w:b/>
          <w:bCs/>
          <w:i/>
          <w:iCs/>
          <w:sz w:val="24"/>
          <w:szCs w:val="24"/>
          <w:u w:val="single"/>
        </w:rPr>
        <w:t xml:space="preserve">30 days </w:t>
      </w:r>
      <w:r w:rsidR="001F2DBC" w:rsidRPr="00005B07">
        <w:rPr>
          <w:rFonts w:ascii="Arial" w:hAnsi="Arial" w:cs="Arial"/>
          <w:b/>
          <w:bCs/>
          <w:i/>
          <w:iCs/>
          <w:sz w:val="24"/>
          <w:szCs w:val="24"/>
          <w:u w:val="single"/>
        </w:rPr>
        <w:t>of your lease end</w:t>
      </w:r>
      <w:r w:rsidR="001E3F0C" w:rsidRPr="00005B07">
        <w:rPr>
          <w:rFonts w:ascii="Arial" w:hAnsi="Arial" w:cs="Arial"/>
          <w:sz w:val="24"/>
          <w:szCs w:val="24"/>
        </w:rPr>
        <w:t xml:space="preserve">. We will only issue </w:t>
      </w:r>
      <w:r w:rsidR="001E3F0C" w:rsidRPr="00005B07">
        <w:rPr>
          <w:rFonts w:ascii="Arial" w:hAnsi="Arial" w:cs="Arial"/>
          <w:b/>
          <w:i/>
          <w:sz w:val="24"/>
          <w:szCs w:val="24"/>
          <w:u w:val="single"/>
        </w:rPr>
        <w:t>one check</w:t>
      </w:r>
      <w:r w:rsidR="001E3F0C" w:rsidRPr="00005B07">
        <w:rPr>
          <w:rFonts w:ascii="Arial" w:hAnsi="Arial" w:cs="Arial"/>
          <w:sz w:val="24"/>
          <w:szCs w:val="24"/>
        </w:rPr>
        <w:t xml:space="preserve"> made out to the designated tenant. </w:t>
      </w:r>
      <w:r w:rsidR="008358FF" w:rsidRPr="00005B07">
        <w:rPr>
          <w:rFonts w:ascii="Arial" w:hAnsi="Arial" w:cs="Arial"/>
          <w:sz w:val="24"/>
          <w:szCs w:val="24"/>
        </w:rPr>
        <w:t xml:space="preserve">The designated tenant must distribute the security deposit to the other tenants. </w:t>
      </w:r>
      <w:r w:rsidR="008358FF" w:rsidRPr="00005B07">
        <w:rPr>
          <w:rFonts w:ascii="Arial" w:hAnsi="Arial" w:cs="Arial"/>
          <w:iCs/>
          <w:sz w:val="24"/>
          <w:szCs w:val="24"/>
        </w:rPr>
        <w:t>For a fee of $</w:t>
      </w:r>
      <w:r w:rsidR="0040672A" w:rsidRPr="00005B07">
        <w:rPr>
          <w:rFonts w:ascii="Arial" w:hAnsi="Arial" w:cs="Arial"/>
          <w:iCs/>
          <w:sz w:val="24"/>
          <w:szCs w:val="24"/>
        </w:rPr>
        <w:t>3</w:t>
      </w:r>
      <w:r w:rsidR="008358FF" w:rsidRPr="00005B07">
        <w:rPr>
          <w:rFonts w:ascii="Arial" w:hAnsi="Arial" w:cs="Arial"/>
          <w:iCs/>
          <w:sz w:val="24"/>
          <w:szCs w:val="24"/>
        </w:rPr>
        <w:t xml:space="preserve">5 per person, we will divide the </w:t>
      </w:r>
      <w:r w:rsidR="00513320" w:rsidRPr="00005B07">
        <w:rPr>
          <w:rFonts w:ascii="Arial" w:hAnsi="Arial" w:cs="Arial"/>
          <w:iCs/>
          <w:sz w:val="24"/>
          <w:szCs w:val="24"/>
        </w:rPr>
        <w:t xml:space="preserve">remaining security </w:t>
      </w:r>
      <w:r w:rsidR="008358FF" w:rsidRPr="00005B07">
        <w:rPr>
          <w:rFonts w:ascii="Arial" w:hAnsi="Arial" w:cs="Arial"/>
          <w:iCs/>
          <w:sz w:val="24"/>
          <w:szCs w:val="24"/>
        </w:rPr>
        <w:t xml:space="preserve">deposit into equal amounts and write a separate check </w:t>
      </w:r>
      <w:r w:rsidR="00513320" w:rsidRPr="00005B07">
        <w:rPr>
          <w:rFonts w:ascii="Arial" w:hAnsi="Arial" w:cs="Arial"/>
          <w:iCs/>
          <w:sz w:val="24"/>
          <w:szCs w:val="24"/>
        </w:rPr>
        <w:t>to</w:t>
      </w:r>
      <w:r w:rsidR="008358FF" w:rsidRPr="00005B07">
        <w:rPr>
          <w:rFonts w:ascii="Arial" w:hAnsi="Arial" w:cs="Arial"/>
          <w:iCs/>
          <w:sz w:val="24"/>
          <w:szCs w:val="24"/>
        </w:rPr>
        <w:t xml:space="preserve"> each tenant.</w:t>
      </w:r>
    </w:p>
    <w:p w14:paraId="2DA16730" w14:textId="77777777" w:rsidR="00F23811" w:rsidRPr="00005B07" w:rsidRDefault="00F23811" w:rsidP="00F23811">
      <w:pPr>
        <w:pStyle w:val="ListParagraph"/>
        <w:rPr>
          <w:rFonts w:ascii="Arial" w:hAnsi="Arial" w:cs="Arial"/>
          <w:sz w:val="24"/>
          <w:szCs w:val="24"/>
        </w:rPr>
      </w:pPr>
    </w:p>
    <w:p w14:paraId="50A2C726" w14:textId="77777777" w:rsidR="00F23811" w:rsidRPr="00005B07" w:rsidRDefault="00F23811" w:rsidP="00F23811">
      <w:pPr>
        <w:rPr>
          <w:rFonts w:ascii="Arial" w:hAnsi="Arial" w:cs="Arial"/>
          <w:b/>
          <w:bCs/>
          <w:sz w:val="24"/>
          <w:szCs w:val="24"/>
        </w:rPr>
      </w:pPr>
      <w:r w:rsidRPr="00005B07">
        <w:rPr>
          <w:rFonts w:ascii="Arial" w:hAnsi="Arial" w:cs="Arial"/>
          <w:b/>
          <w:bCs/>
          <w:sz w:val="24"/>
          <w:szCs w:val="24"/>
        </w:rPr>
        <w:t xml:space="preserve">Unit transfers and partial move outs: </w:t>
      </w:r>
    </w:p>
    <w:p w14:paraId="189F2D81" w14:textId="36C742E1" w:rsidR="00F23811" w:rsidRPr="00005B07" w:rsidRDefault="00F23811" w:rsidP="000E2F5A">
      <w:pPr>
        <w:pStyle w:val="ListParagraph"/>
        <w:numPr>
          <w:ilvl w:val="0"/>
          <w:numId w:val="21"/>
        </w:numPr>
        <w:rPr>
          <w:rFonts w:ascii="Arial" w:hAnsi="Arial" w:cs="Arial"/>
          <w:sz w:val="24"/>
          <w:szCs w:val="24"/>
        </w:rPr>
      </w:pPr>
      <w:r w:rsidRPr="00005B07">
        <w:rPr>
          <w:rFonts w:ascii="Arial" w:hAnsi="Arial" w:cs="Arial"/>
          <w:sz w:val="24"/>
          <w:szCs w:val="24"/>
        </w:rPr>
        <w:t xml:space="preserve">Please call the office </w:t>
      </w:r>
      <w:r w:rsidR="002853F1">
        <w:rPr>
          <w:rFonts w:ascii="Arial" w:hAnsi="Arial" w:cs="Arial"/>
          <w:sz w:val="24"/>
          <w:szCs w:val="24"/>
        </w:rPr>
        <w:t xml:space="preserve">at 319-512-7616 ext. 4 </w:t>
      </w:r>
      <w:r w:rsidRPr="00005B07">
        <w:rPr>
          <w:rFonts w:ascii="Arial" w:hAnsi="Arial" w:cs="Arial"/>
          <w:sz w:val="24"/>
          <w:szCs w:val="24"/>
        </w:rPr>
        <w:t xml:space="preserve">for additional details on the specifics of your move. </w:t>
      </w:r>
    </w:p>
    <w:p w14:paraId="6C9F3AF0" w14:textId="77777777" w:rsidR="002E6247" w:rsidRPr="00005B07" w:rsidRDefault="002E6247" w:rsidP="002B46BE">
      <w:pPr>
        <w:rPr>
          <w:rFonts w:ascii="Arial" w:hAnsi="Arial" w:cs="Arial"/>
          <w:sz w:val="24"/>
          <w:szCs w:val="24"/>
        </w:rPr>
      </w:pPr>
    </w:p>
    <w:p w14:paraId="29B782D2" w14:textId="6B32FE4E" w:rsidR="000F08E3" w:rsidRPr="00005B07" w:rsidRDefault="001E3F0C" w:rsidP="00F23811">
      <w:pPr>
        <w:pBdr>
          <w:top w:val="nil"/>
          <w:left w:val="nil"/>
          <w:bottom w:val="nil"/>
          <w:right w:val="nil"/>
          <w:between w:val="nil"/>
        </w:pBdr>
        <w:rPr>
          <w:rFonts w:ascii="Arial" w:hAnsi="Arial" w:cs="Arial"/>
          <w:sz w:val="24"/>
          <w:szCs w:val="24"/>
        </w:rPr>
      </w:pPr>
      <w:r w:rsidRPr="00005B07">
        <w:rPr>
          <w:rFonts w:ascii="Arial" w:hAnsi="Arial" w:cs="Arial"/>
          <w:sz w:val="24"/>
          <w:szCs w:val="24"/>
        </w:rPr>
        <w:t>Please let us know if you have any questions. Thank you very much for your cooperation.</w:t>
      </w:r>
    </w:p>
    <w:p w14:paraId="1E52F4D1" w14:textId="6F86C0C7" w:rsidR="000E2F5A" w:rsidRPr="00005B07" w:rsidRDefault="000E2F5A" w:rsidP="00F23811">
      <w:pPr>
        <w:pBdr>
          <w:top w:val="nil"/>
          <w:left w:val="nil"/>
          <w:bottom w:val="nil"/>
          <w:right w:val="nil"/>
          <w:between w:val="nil"/>
        </w:pBdr>
        <w:rPr>
          <w:rFonts w:ascii="Arial" w:hAnsi="Arial" w:cs="Arial"/>
          <w:sz w:val="24"/>
          <w:szCs w:val="24"/>
        </w:rPr>
      </w:pPr>
    </w:p>
    <w:p w14:paraId="3113819E" w14:textId="18133B53" w:rsidR="000E2F5A" w:rsidRPr="00005B07" w:rsidRDefault="003135BC" w:rsidP="00F23811">
      <w:pPr>
        <w:pBdr>
          <w:top w:val="nil"/>
          <w:left w:val="nil"/>
          <w:bottom w:val="nil"/>
          <w:right w:val="nil"/>
          <w:between w:val="nil"/>
        </w:pBdr>
        <w:rPr>
          <w:rFonts w:ascii="Arial" w:hAnsi="Arial" w:cs="Arial"/>
          <w:sz w:val="24"/>
          <w:szCs w:val="24"/>
        </w:rPr>
      </w:pPr>
      <w:r w:rsidRPr="00005B07">
        <w:rPr>
          <w:rFonts w:ascii="Arial" w:hAnsi="Arial" w:cs="Arial"/>
          <w:sz w:val="24"/>
          <w:szCs w:val="24"/>
        </w:rPr>
        <w:t>Best Wishes,</w:t>
      </w:r>
    </w:p>
    <w:p w14:paraId="721B5488" w14:textId="00855C79" w:rsidR="000E2F5A" w:rsidRPr="00005B07" w:rsidRDefault="000E2F5A" w:rsidP="00F23811">
      <w:pPr>
        <w:pBdr>
          <w:top w:val="nil"/>
          <w:left w:val="nil"/>
          <w:bottom w:val="nil"/>
          <w:right w:val="nil"/>
          <w:between w:val="nil"/>
        </w:pBdr>
        <w:rPr>
          <w:rFonts w:ascii="Arial" w:hAnsi="Arial" w:cs="Arial"/>
          <w:sz w:val="24"/>
          <w:szCs w:val="24"/>
        </w:rPr>
      </w:pPr>
      <w:r w:rsidRPr="00005B07">
        <w:rPr>
          <w:rFonts w:ascii="Arial" w:hAnsi="Arial" w:cs="Arial"/>
          <w:sz w:val="24"/>
          <w:szCs w:val="24"/>
        </w:rPr>
        <w:t>The Prestige Properties Team</w:t>
      </w:r>
    </w:p>
    <w:sectPr w:rsidR="000E2F5A" w:rsidRPr="00005B07" w:rsidSect="00502C7D">
      <w:footerReference w:type="default" r:id="rId11"/>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44A95" w14:textId="77777777" w:rsidR="00C035E6" w:rsidRDefault="00C035E6">
      <w:r>
        <w:separator/>
      </w:r>
    </w:p>
  </w:endnote>
  <w:endnote w:type="continuationSeparator" w:id="0">
    <w:p w14:paraId="7FB1EB16" w14:textId="77777777" w:rsidR="00C035E6" w:rsidRDefault="00C0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C4DA" w14:textId="77777777" w:rsidR="000F08E3" w:rsidRDefault="001E3F0C">
    <w:pPr>
      <w:pBdr>
        <w:top w:val="nil"/>
        <w:left w:val="nil"/>
        <w:bottom w:val="nil"/>
        <w:right w:val="nil"/>
        <w:between w:val="nil"/>
      </w:pBdr>
      <w:tabs>
        <w:tab w:val="center" w:pos="4680"/>
        <w:tab w:val="right" w:pos="9360"/>
      </w:tabs>
      <w:jc w:val="center"/>
    </w:pPr>
    <w:r>
      <w:t>Prestige Properties, 329 E Court St, Suite 2, Iowa City, IA 52240</w:t>
    </w:r>
  </w:p>
  <w:p w14:paraId="07A3893C" w14:textId="77777777" w:rsidR="000F08E3" w:rsidRDefault="009C5E9D">
    <w:pPr>
      <w:pBdr>
        <w:top w:val="nil"/>
        <w:left w:val="nil"/>
        <w:bottom w:val="nil"/>
        <w:right w:val="nil"/>
        <w:between w:val="nil"/>
      </w:pBdr>
      <w:tabs>
        <w:tab w:val="center" w:pos="4680"/>
        <w:tab w:val="right" w:pos="9360"/>
      </w:tabs>
      <w:jc w:val="center"/>
    </w:pPr>
    <w:hyperlink r:id="rId1">
      <w:r w:rsidR="001E3F0C">
        <w:rPr>
          <w:color w:val="0000FF"/>
          <w:u w:val="single"/>
        </w:rPr>
        <w:t>www.prestigeprop.com</w:t>
      </w:r>
    </w:hyperlink>
    <w:r w:rsidR="001E3F0C">
      <w:fldChar w:fldCharType="begin"/>
    </w:r>
    <w:r w:rsidR="001E3F0C">
      <w:instrText xml:space="preserve"> HYPERLINK "http://www.prestigeprop.com" </w:instrText>
    </w:r>
    <w:r w:rsidR="001E3F0C">
      <w:fldChar w:fldCharType="separate"/>
    </w:r>
  </w:p>
  <w:p w14:paraId="27D47274" w14:textId="77777777" w:rsidR="000F08E3" w:rsidRDefault="001E3F0C">
    <w:pPr>
      <w:pBdr>
        <w:top w:val="nil"/>
        <w:left w:val="nil"/>
        <w:bottom w:val="nil"/>
        <w:right w:val="nil"/>
        <w:between w:val="nil"/>
      </w:pBdr>
      <w:tabs>
        <w:tab w:val="center" w:pos="4680"/>
        <w:tab w:val="right" w:pos="9360"/>
      </w:tabs>
      <w:jc w:val="center"/>
    </w:pPr>
    <w:r>
      <w:fldChar w:fldCharType="end"/>
    </w:r>
    <w:r>
      <w:t>319-512-7616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C8EEE" w14:textId="77777777" w:rsidR="00C035E6" w:rsidRDefault="00C035E6">
      <w:r>
        <w:separator/>
      </w:r>
    </w:p>
  </w:footnote>
  <w:footnote w:type="continuationSeparator" w:id="0">
    <w:p w14:paraId="787228FD" w14:textId="77777777" w:rsidR="00C035E6" w:rsidRDefault="00C03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185A"/>
    <w:multiLevelType w:val="multilevel"/>
    <w:tmpl w:val="2B90975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CF13C4C"/>
    <w:multiLevelType w:val="hybridMultilevel"/>
    <w:tmpl w:val="F692D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DF39FF"/>
    <w:multiLevelType w:val="hybridMultilevel"/>
    <w:tmpl w:val="42589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C27C1"/>
    <w:multiLevelType w:val="multilevel"/>
    <w:tmpl w:val="A2A2A1C6"/>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AF97B54"/>
    <w:multiLevelType w:val="hybridMultilevel"/>
    <w:tmpl w:val="16181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17CE2"/>
    <w:multiLevelType w:val="multilevel"/>
    <w:tmpl w:val="3DFC7556"/>
    <w:lvl w:ilvl="0">
      <w:start w:val="1"/>
      <w:numFmt w:val="bullet"/>
      <w:lvlText w:val=""/>
      <w:lvlJc w:val="left"/>
      <w:pPr>
        <w:ind w:left="360" w:hanging="360"/>
      </w:pPr>
      <w:rPr>
        <w:rFonts w:ascii="Symbol" w:hAnsi="Symbol" w:hint="default"/>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299F0055"/>
    <w:multiLevelType w:val="hybridMultilevel"/>
    <w:tmpl w:val="06900C8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FD6536A"/>
    <w:multiLevelType w:val="multilevel"/>
    <w:tmpl w:val="64462F88"/>
    <w:lvl w:ilvl="0">
      <w:start w:val="1"/>
      <w:numFmt w:val="bullet"/>
      <w:lvlText w:val=""/>
      <w:lvlJc w:val="left"/>
      <w:pPr>
        <w:ind w:left="720" w:hanging="36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bullet"/>
      <w:lvlText w:val="o"/>
      <w:lvlJc w:val="left"/>
      <w:pPr>
        <w:ind w:left="1800" w:hanging="360"/>
      </w:pPr>
      <w:rPr>
        <w:rFonts w:ascii="Courier New" w:hAnsi="Courier New" w:cs="Courier New" w:hint="default"/>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C5A1286"/>
    <w:multiLevelType w:val="multilevel"/>
    <w:tmpl w:val="A2A2A1C6"/>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D3F69DC"/>
    <w:multiLevelType w:val="multilevel"/>
    <w:tmpl w:val="A2A2A1C6"/>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3F863662"/>
    <w:multiLevelType w:val="multilevel"/>
    <w:tmpl w:val="A2A2A1C6"/>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429217EE"/>
    <w:multiLevelType w:val="multilevel"/>
    <w:tmpl w:val="A2A2A1C6"/>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4B751B85"/>
    <w:multiLevelType w:val="hybridMultilevel"/>
    <w:tmpl w:val="CC02E6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D3062F3"/>
    <w:multiLevelType w:val="multilevel"/>
    <w:tmpl w:val="A2A2A1C6"/>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F997626"/>
    <w:multiLevelType w:val="multilevel"/>
    <w:tmpl w:val="D3C85B6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57D014F0"/>
    <w:multiLevelType w:val="hybridMultilevel"/>
    <w:tmpl w:val="EBC45A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99D3658"/>
    <w:multiLevelType w:val="multilevel"/>
    <w:tmpl w:val="A2A2A1C6"/>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62661EAF"/>
    <w:multiLevelType w:val="multilevel"/>
    <w:tmpl w:val="A2A2A1C6"/>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656948BC"/>
    <w:multiLevelType w:val="multilevel"/>
    <w:tmpl w:val="A2A2A1C6"/>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66BE55BF"/>
    <w:multiLevelType w:val="multilevel"/>
    <w:tmpl w:val="A2A2A1C6"/>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6D43610F"/>
    <w:multiLevelType w:val="multilevel"/>
    <w:tmpl w:val="3DFC7556"/>
    <w:lvl w:ilvl="0">
      <w:start w:val="1"/>
      <w:numFmt w:val="bullet"/>
      <w:lvlText w:val=""/>
      <w:lvlJc w:val="left"/>
      <w:pPr>
        <w:ind w:left="720" w:hanging="36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72F44098"/>
    <w:multiLevelType w:val="multilevel"/>
    <w:tmpl w:val="A2A2A1C6"/>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7BF53892"/>
    <w:multiLevelType w:val="hybridMultilevel"/>
    <w:tmpl w:val="04882D46"/>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878208195">
    <w:abstractNumId w:val="14"/>
  </w:num>
  <w:num w:numId="2" w16cid:durableId="1657562807">
    <w:abstractNumId w:val="8"/>
  </w:num>
  <w:num w:numId="3" w16cid:durableId="2026130797">
    <w:abstractNumId w:val="15"/>
  </w:num>
  <w:num w:numId="4" w16cid:durableId="417026000">
    <w:abstractNumId w:val="2"/>
  </w:num>
  <w:num w:numId="5" w16cid:durableId="736320181">
    <w:abstractNumId w:val="4"/>
  </w:num>
  <w:num w:numId="6" w16cid:durableId="1686059792">
    <w:abstractNumId w:val="1"/>
  </w:num>
  <w:num w:numId="7" w16cid:durableId="1175656259">
    <w:abstractNumId w:val="5"/>
  </w:num>
  <w:num w:numId="8" w16cid:durableId="1351760648">
    <w:abstractNumId w:val="20"/>
  </w:num>
  <w:num w:numId="9" w16cid:durableId="1961034479">
    <w:abstractNumId w:val="6"/>
  </w:num>
  <w:num w:numId="10" w16cid:durableId="73670778">
    <w:abstractNumId w:val="7"/>
  </w:num>
  <w:num w:numId="11" w16cid:durableId="1785155309">
    <w:abstractNumId w:val="0"/>
  </w:num>
  <w:num w:numId="12" w16cid:durableId="1931310834">
    <w:abstractNumId w:val="17"/>
  </w:num>
  <w:num w:numId="13" w16cid:durableId="1282301694">
    <w:abstractNumId w:val="21"/>
  </w:num>
  <w:num w:numId="14" w16cid:durableId="1848978673">
    <w:abstractNumId w:val="13"/>
  </w:num>
  <w:num w:numId="15" w16cid:durableId="1043405039">
    <w:abstractNumId w:val="11"/>
  </w:num>
  <w:num w:numId="16" w16cid:durableId="1838422464">
    <w:abstractNumId w:val="3"/>
  </w:num>
  <w:num w:numId="17" w16cid:durableId="1943801591">
    <w:abstractNumId w:val="9"/>
  </w:num>
  <w:num w:numId="18" w16cid:durableId="1203634488">
    <w:abstractNumId w:val="19"/>
  </w:num>
  <w:num w:numId="19" w16cid:durableId="1401639736">
    <w:abstractNumId w:val="16"/>
  </w:num>
  <w:num w:numId="20" w16cid:durableId="1716082639">
    <w:abstractNumId w:val="18"/>
  </w:num>
  <w:num w:numId="21" w16cid:durableId="211118225">
    <w:abstractNumId w:val="10"/>
  </w:num>
  <w:num w:numId="22" w16cid:durableId="1256596470">
    <w:abstractNumId w:val="12"/>
  </w:num>
  <w:num w:numId="23" w16cid:durableId="6956213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8E3"/>
    <w:rsid w:val="00005B07"/>
    <w:rsid w:val="00052C28"/>
    <w:rsid w:val="0005668C"/>
    <w:rsid w:val="000664CC"/>
    <w:rsid w:val="000B399D"/>
    <w:rsid w:val="000E2F5A"/>
    <w:rsid w:val="000E63AB"/>
    <w:rsid w:val="000F08E3"/>
    <w:rsid w:val="00101266"/>
    <w:rsid w:val="001E3F0C"/>
    <w:rsid w:val="001F2DBC"/>
    <w:rsid w:val="0020651E"/>
    <w:rsid w:val="002853F1"/>
    <w:rsid w:val="002B46BE"/>
    <w:rsid w:val="002E38D2"/>
    <w:rsid w:val="002E6247"/>
    <w:rsid w:val="003106BC"/>
    <w:rsid w:val="003135BC"/>
    <w:rsid w:val="00327B00"/>
    <w:rsid w:val="003E6CDF"/>
    <w:rsid w:val="0040672A"/>
    <w:rsid w:val="004C1F19"/>
    <w:rsid w:val="00502C7D"/>
    <w:rsid w:val="00513320"/>
    <w:rsid w:val="00630185"/>
    <w:rsid w:val="006E028D"/>
    <w:rsid w:val="007320AD"/>
    <w:rsid w:val="00741C91"/>
    <w:rsid w:val="00746A56"/>
    <w:rsid w:val="00775430"/>
    <w:rsid w:val="007C1535"/>
    <w:rsid w:val="008268EC"/>
    <w:rsid w:val="008358FF"/>
    <w:rsid w:val="008A3386"/>
    <w:rsid w:val="008F26BD"/>
    <w:rsid w:val="009C5E9D"/>
    <w:rsid w:val="00A50D9B"/>
    <w:rsid w:val="00A655CA"/>
    <w:rsid w:val="00AB63D7"/>
    <w:rsid w:val="00AC6101"/>
    <w:rsid w:val="00AD1052"/>
    <w:rsid w:val="00AD40C0"/>
    <w:rsid w:val="00AE0DBB"/>
    <w:rsid w:val="00B0323B"/>
    <w:rsid w:val="00B8362C"/>
    <w:rsid w:val="00BE09A5"/>
    <w:rsid w:val="00C01D15"/>
    <w:rsid w:val="00C035E6"/>
    <w:rsid w:val="00C507F3"/>
    <w:rsid w:val="00CD60C6"/>
    <w:rsid w:val="00CE59C8"/>
    <w:rsid w:val="00D16402"/>
    <w:rsid w:val="00D633C6"/>
    <w:rsid w:val="00DD65AC"/>
    <w:rsid w:val="00DE67E5"/>
    <w:rsid w:val="00E24DFF"/>
    <w:rsid w:val="00E86CF7"/>
    <w:rsid w:val="00EB67A0"/>
    <w:rsid w:val="00F02D99"/>
    <w:rsid w:val="00F23811"/>
    <w:rsid w:val="00FA5C9F"/>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2007"/>
  <w15:docId w15:val="{5CDF8049-3567-4654-B7C8-DED60A3E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sz w:val="24"/>
      <w:szCs w:val="24"/>
    </w:rPr>
  </w:style>
  <w:style w:type="paragraph" w:styleId="Heading2">
    <w:name w:val="heading 2"/>
    <w:basedOn w:val="Normal"/>
    <w:next w:val="Normal"/>
    <w:uiPriority w:val="9"/>
    <w:unhideWhenUsed/>
    <w:qFormat/>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358FF"/>
    <w:rPr>
      <w:color w:val="0000FF" w:themeColor="hyperlink"/>
      <w:u w:val="single"/>
    </w:rPr>
  </w:style>
  <w:style w:type="character" w:customStyle="1" w:styleId="UnresolvedMention1">
    <w:name w:val="Unresolved Mention1"/>
    <w:basedOn w:val="DefaultParagraphFont"/>
    <w:uiPriority w:val="99"/>
    <w:semiHidden/>
    <w:unhideWhenUsed/>
    <w:rsid w:val="008358FF"/>
    <w:rPr>
      <w:color w:val="605E5C"/>
      <w:shd w:val="clear" w:color="auto" w:fill="E1DFDD"/>
    </w:rPr>
  </w:style>
  <w:style w:type="character" w:styleId="FollowedHyperlink">
    <w:name w:val="FollowedHyperlink"/>
    <w:basedOn w:val="DefaultParagraphFont"/>
    <w:uiPriority w:val="99"/>
    <w:semiHidden/>
    <w:unhideWhenUsed/>
    <w:rsid w:val="00C01D15"/>
    <w:rPr>
      <w:color w:val="800080" w:themeColor="followedHyperlink"/>
      <w:u w:val="single"/>
    </w:rPr>
  </w:style>
  <w:style w:type="paragraph" w:styleId="BalloonText">
    <w:name w:val="Balloon Text"/>
    <w:basedOn w:val="Normal"/>
    <w:link w:val="BalloonTextChar"/>
    <w:uiPriority w:val="99"/>
    <w:semiHidden/>
    <w:unhideWhenUsed/>
    <w:rsid w:val="00EB67A0"/>
    <w:rPr>
      <w:rFonts w:ascii="Tahoma" w:hAnsi="Tahoma" w:cs="Tahoma"/>
      <w:sz w:val="16"/>
      <w:szCs w:val="16"/>
    </w:rPr>
  </w:style>
  <w:style w:type="character" w:customStyle="1" w:styleId="BalloonTextChar">
    <w:name w:val="Balloon Text Char"/>
    <w:basedOn w:val="DefaultParagraphFont"/>
    <w:link w:val="BalloonText"/>
    <w:uiPriority w:val="99"/>
    <w:semiHidden/>
    <w:rsid w:val="00EB67A0"/>
    <w:rPr>
      <w:rFonts w:ascii="Tahoma" w:hAnsi="Tahoma" w:cs="Tahoma"/>
      <w:sz w:val="16"/>
      <w:szCs w:val="16"/>
    </w:rPr>
  </w:style>
  <w:style w:type="character" w:styleId="UnresolvedMention">
    <w:name w:val="Unresolved Mention"/>
    <w:basedOn w:val="DefaultParagraphFont"/>
    <w:uiPriority w:val="99"/>
    <w:semiHidden/>
    <w:unhideWhenUsed/>
    <w:rsid w:val="00E86CF7"/>
    <w:rPr>
      <w:color w:val="605E5C"/>
      <w:shd w:val="clear" w:color="auto" w:fill="E1DFDD"/>
    </w:rPr>
  </w:style>
  <w:style w:type="paragraph" w:styleId="ListParagraph">
    <w:name w:val="List Paragraph"/>
    <w:basedOn w:val="Normal"/>
    <w:uiPriority w:val="34"/>
    <w:qFormat/>
    <w:rsid w:val="00E86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dmin@prestigepro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prestigeprop.com/wp-content/uploads/2021/07/Check-in-Check-out-list-2021.pdf" TargetMode="External"/><Relationship Id="rId4" Type="http://schemas.openxmlformats.org/officeDocument/2006/relationships/webSettings" Target="webSettings.xml"/><Relationship Id="rId9" Type="http://schemas.openxmlformats.org/officeDocument/2006/relationships/hyperlink" Target="https://www.prestigeprop.com/wp-content/uploads/2021/02/cleaning-inspection.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restigepro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CFO</dc:creator>
  <cp:lastModifiedBy>Nina Li</cp:lastModifiedBy>
  <cp:revision>2</cp:revision>
  <cp:lastPrinted>2022-05-05T21:09:00Z</cp:lastPrinted>
  <dcterms:created xsi:type="dcterms:W3CDTF">2024-07-16T20:34:00Z</dcterms:created>
  <dcterms:modified xsi:type="dcterms:W3CDTF">2024-07-16T20:34:00Z</dcterms:modified>
</cp:coreProperties>
</file>